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a40365e1c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a15181201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Rovnacov,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c5a95205b498c" /><Relationship Type="http://schemas.openxmlformats.org/officeDocument/2006/relationships/numbering" Target="/word/numbering.xml" Id="Rbb6b5e7203bb46e0" /><Relationship Type="http://schemas.openxmlformats.org/officeDocument/2006/relationships/settings" Target="/word/settings.xml" Id="Rf53a6dde9fcd47f2" /><Relationship Type="http://schemas.openxmlformats.org/officeDocument/2006/relationships/image" Target="/word/media/99b1674a-84c0-45ea-9ab5-026e5040c762.png" Id="Rfa9a151812014abc" /></Relationships>
</file>