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27d8776d7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7e559be9c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Roznov pod Radhostem,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3665aa2a74cce" /><Relationship Type="http://schemas.openxmlformats.org/officeDocument/2006/relationships/numbering" Target="/word/numbering.xml" Id="R5ad54250047f48b9" /><Relationship Type="http://schemas.openxmlformats.org/officeDocument/2006/relationships/settings" Target="/word/settings.xml" Id="Rc59d014d55364274" /><Relationship Type="http://schemas.openxmlformats.org/officeDocument/2006/relationships/image" Target="/word/media/027aa507-416c-4d7f-963f-f2e3168ef6e5.png" Id="R9b97e559be9c4299" /></Relationships>
</file>