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fdf60715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fa49beb5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e25834e74f65" /><Relationship Type="http://schemas.openxmlformats.org/officeDocument/2006/relationships/numbering" Target="/word/numbering.xml" Id="R08c993042c1f4a16" /><Relationship Type="http://schemas.openxmlformats.org/officeDocument/2006/relationships/settings" Target="/word/settings.xml" Id="Rcefd1088b521445a" /><Relationship Type="http://schemas.openxmlformats.org/officeDocument/2006/relationships/image" Target="/word/media/98cf0aad-6cc1-406d-935f-c18b56af2d65.png" Id="Ra99bfa49beb54c3f" /></Relationships>
</file>