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97b3a96fd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a3c9cb3a7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Rymarov,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0f185a572448e" /><Relationship Type="http://schemas.openxmlformats.org/officeDocument/2006/relationships/numbering" Target="/word/numbering.xml" Id="Rd394f91509e04537" /><Relationship Type="http://schemas.openxmlformats.org/officeDocument/2006/relationships/settings" Target="/word/settings.xml" Id="Rb793fa79216e47f4" /><Relationship Type="http://schemas.openxmlformats.org/officeDocument/2006/relationships/image" Target="/word/media/95ef66a7-23d3-4b00-b8e2-9756b48b2eaa.png" Id="Rca9a3c9cb3a74bee" /></Relationships>
</file>