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5363db01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d7e00d8f7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f0a8034d343b6" /><Relationship Type="http://schemas.openxmlformats.org/officeDocument/2006/relationships/numbering" Target="/word/numbering.xml" Id="R4d6cebbbc0424f9a" /><Relationship Type="http://schemas.openxmlformats.org/officeDocument/2006/relationships/settings" Target="/word/settings.xml" Id="Ra6c9fd9621f84411" /><Relationship Type="http://schemas.openxmlformats.org/officeDocument/2006/relationships/image" Target="/word/media/6208f823-0490-49b8-bc7e-7ce628d5bd59.png" Id="R63fd7e00d8f74a80" /></Relationships>
</file>