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cb687086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4d02977d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63372bb6482d" /><Relationship Type="http://schemas.openxmlformats.org/officeDocument/2006/relationships/numbering" Target="/word/numbering.xml" Id="R43159646bce7489b" /><Relationship Type="http://schemas.openxmlformats.org/officeDocument/2006/relationships/settings" Target="/word/settings.xml" Id="Rb42acec313c74551" /><Relationship Type="http://schemas.openxmlformats.org/officeDocument/2006/relationships/image" Target="/word/media/dbddfdde-b2e9-4f93-ba7b-58729b821966.png" Id="R58434d02977d484f" /></Relationships>
</file>