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573af6648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c073afe24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1b3f557324463" /><Relationship Type="http://schemas.openxmlformats.org/officeDocument/2006/relationships/numbering" Target="/word/numbering.xml" Id="R0c336a8e850a4a78" /><Relationship Type="http://schemas.openxmlformats.org/officeDocument/2006/relationships/settings" Target="/word/settings.xml" Id="R8a9582216bdc4f20" /><Relationship Type="http://schemas.openxmlformats.org/officeDocument/2006/relationships/image" Target="/word/media/c2399422-adb6-4e95-8fcc-9fbe26a437fc.png" Id="R94dc073afe2444ed" /></Relationships>
</file>