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1b4181d6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670f0b8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Siroky Brod,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9630cd3de4763" /><Relationship Type="http://schemas.openxmlformats.org/officeDocument/2006/relationships/numbering" Target="/word/numbering.xml" Id="R024f74bedef742ae" /><Relationship Type="http://schemas.openxmlformats.org/officeDocument/2006/relationships/settings" Target="/word/settings.xml" Id="R154d9a9f2fa94494" /><Relationship Type="http://schemas.openxmlformats.org/officeDocument/2006/relationships/image" Target="/word/media/84ec6643-17dc-49b9-9dbc-0a1352889dc1.png" Id="Rfad6670f0b85462e" /></Relationships>
</file>