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ec59de99a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63089ec87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665ac4b324ce0" /><Relationship Type="http://schemas.openxmlformats.org/officeDocument/2006/relationships/numbering" Target="/word/numbering.xml" Id="Reb82b669306e4a84" /><Relationship Type="http://schemas.openxmlformats.org/officeDocument/2006/relationships/settings" Target="/word/settings.xml" Id="R3e291f2f3608432d" /><Relationship Type="http://schemas.openxmlformats.org/officeDocument/2006/relationships/image" Target="/word/media/aca2b020-00ee-4062-9c57-5116a4888418.png" Id="Rc7263089ec874adf" /></Relationships>
</file>