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ac4222bc6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e9be78575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Sopoty,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6a7e802b420a" /><Relationship Type="http://schemas.openxmlformats.org/officeDocument/2006/relationships/numbering" Target="/word/numbering.xml" Id="R844c84b4bd9d44b5" /><Relationship Type="http://schemas.openxmlformats.org/officeDocument/2006/relationships/settings" Target="/word/settings.xml" Id="Rfe5cc4206f044034" /><Relationship Type="http://schemas.openxmlformats.org/officeDocument/2006/relationships/image" Target="/word/media/5b0c74c6-446b-4708-bd8d-4bc0fcd287c9.png" Id="R88ee9be785754297" /></Relationships>
</file>