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b56bcff7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4fd2ce99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Stadice,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73e095ad64ce9" /><Relationship Type="http://schemas.openxmlformats.org/officeDocument/2006/relationships/numbering" Target="/word/numbering.xml" Id="R46099080ac154dff" /><Relationship Type="http://schemas.openxmlformats.org/officeDocument/2006/relationships/settings" Target="/word/settings.xml" Id="Rcdbd5244745f4031" /><Relationship Type="http://schemas.openxmlformats.org/officeDocument/2006/relationships/image" Target="/word/media/ac04770b-130f-44b1-ba6d-54c04c833c4f.png" Id="Ree514fd2ce99460f" /></Relationships>
</file>