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66e39c5d1944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7c6a9559e647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Stankova Lhota,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06b0f0cfe148a8" /><Relationship Type="http://schemas.openxmlformats.org/officeDocument/2006/relationships/numbering" Target="/word/numbering.xml" Id="Rac1103ece8224c14" /><Relationship Type="http://schemas.openxmlformats.org/officeDocument/2006/relationships/settings" Target="/word/settings.xml" Id="Rae63c95f99ef4173" /><Relationship Type="http://schemas.openxmlformats.org/officeDocument/2006/relationships/image" Target="/word/media/5216b1ff-9843-4280-9a56-aa6ac9fb9b91.png" Id="R7d7c6a9559e6476b" /></Relationships>
</file>