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05c0771c4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071e639c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Roven,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a046d66b94d87" /><Relationship Type="http://schemas.openxmlformats.org/officeDocument/2006/relationships/numbering" Target="/word/numbering.xml" Id="Rceb5887b0eaa4b1d" /><Relationship Type="http://schemas.openxmlformats.org/officeDocument/2006/relationships/settings" Target="/word/settings.xml" Id="R1bdb590bba9c4b52" /><Relationship Type="http://schemas.openxmlformats.org/officeDocument/2006/relationships/image" Target="/word/media/5bde57b4-bac9-46ff-b575-0a6902468652.png" Id="Rfd8071e639c84587" /></Relationships>
</file>