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0038d7f0b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a37e5d338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Stare Lany,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154493d8c4593" /><Relationship Type="http://schemas.openxmlformats.org/officeDocument/2006/relationships/numbering" Target="/word/numbering.xml" Id="Re701271894894521" /><Relationship Type="http://schemas.openxmlformats.org/officeDocument/2006/relationships/settings" Target="/word/settings.xml" Id="R4ccb263a3a1f4d40" /><Relationship Type="http://schemas.openxmlformats.org/officeDocument/2006/relationships/image" Target="/word/media/22e176cd-cbe9-4ad0-bfe8-d84502c07ba4.png" Id="R61aa37e5d3384e83" /></Relationships>
</file>