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60bf19401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b4785f3f6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Sedlonov,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de6a9f2de4baa" /><Relationship Type="http://schemas.openxmlformats.org/officeDocument/2006/relationships/numbering" Target="/word/numbering.xml" Id="R88bba0816d754158" /><Relationship Type="http://schemas.openxmlformats.org/officeDocument/2006/relationships/settings" Target="/word/settings.xml" Id="R8ddd8a4a19424803" /><Relationship Type="http://schemas.openxmlformats.org/officeDocument/2006/relationships/image" Target="/word/media/3f24b04b-63aa-422e-bfd2-6c056e7990e6.png" Id="Rebfb4785f3f64d02" /></Relationships>
</file>