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c781f4938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335cf2715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Stebno,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7163711644a63" /><Relationship Type="http://schemas.openxmlformats.org/officeDocument/2006/relationships/numbering" Target="/word/numbering.xml" Id="Reea1e63614804276" /><Relationship Type="http://schemas.openxmlformats.org/officeDocument/2006/relationships/settings" Target="/word/settings.xml" Id="Rbd70a60cad284b76" /><Relationship Type="http://schemas.openxmlformats.org/officeDocument/2006/relationships/image" Target="/word/media/760526a3-1c65-42c0-86a4-243fc1ab45b7.png" Id="R177335cf2715459f" /></Relationships>
</file>