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5c5b11682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644960bb2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Stoklasna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60116fb1a456a" /><Relationship Type="http://schemas.openxmlformats.org/officeDocument/2006/relationships/numbering" Target="/word/numbering.xml" Id="Rc2cb6b90aea44a95" /><Relationship Type="http://schemas.openxmlformats.org/officeDocument/2006/relationships/settings" Target="/word/settings.xml" Id="R62d1bc8ca6fe46e3" /><Relationship Type="http://schemas.openxmlformats.org/officeDocument/2006/relationships/image" Target="/word/media/5d98b452-ee9b-448e-ac4b-2d2b5837bf75.png" Id="R499644960bb241a3" /></Relationships>
</file>