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85668661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96be19f5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771a949bb49fa" /><Relationship Type="http://schemas.openxmlformats.org/officeDocument/2006/relationships/numbering" Target="/word/numbering.xml" Id="R721018297fdd4467" /><Relationship Type="http://schemas.openxmlformats.org/officeDocument/2006/relationships/settings" Target="/word/settings.xml" Id="R5750d34d28174c79" /><Relationship Type="http://schemas.openxmlformats.org/officeDocument/2006/relationships/image" Target="/word/media/68596bf1-1650-4079-9f37-eacc5d2b5f86.png" Id="R8e796be19f5b413f" /></Relationships>
</file>