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b5f8b4290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beb4f4807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Strbkova,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a809045234495" /><Relationship Type="http://schemas.openxmlformats.org/officeDocument/2006/relationships/numbering" Target="/word/numbering.xml" Id="R0fccfdf7a5874f15" /><Relationship Type="http://schemas.openxmlformats.org/officeDocument/2006/relationships/settings" Target="/word/settings.xml" Id="Rbab7917dc40d4f05" /><Relationship Type="http://schemas.openxmlformats.org/officeDocument/2006/relationships/image" Target="/word/media/2595d432-c5ac-4448-8001-7dcbf7e7567c.png" Id="Rbd6beb4f48074e91" /></Relationships>
</file>