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4cba232a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93d02a5c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Stritez nad Ludinou,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8f4c04e21437b" /><Relationship Type="http://schemas.openxmlformats.org/officeDocument/2006/relationships/numbering" Target="/word/numbering.xml" Id="R19f6fbb7891a48b0" /><Relationship Type="http://schemas.openxmlformats.org/officeDocument/2006/relationships/settings" Target="/word/settings.xml" Id="R2c92a8989eca4826" /><Relationship Type="http://schemas.openxmlformats.org/officeDocument/2006/relationships/image" Target="/word/media/fce72917-5baf-42ff-93cc-9a052f42d94c.png" Id="R67a93d02a5cb4540" /></Relationships>
</file>