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90481500d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b992ee07e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d9c884c3b4b85" /><Relationship Type="http://schemas.openxmlformats.org/officeDocument/2006/relationships/numbering" Target="/word/numbering.xml" Id="Rdb865c0a3bc04290" /><Relationship Type="http://schemas.openxmlformats.org/officeDocument/2006/relationships/settings" Target="/word/settings.xml" Id="Re4429330b7a84334" /><Relationship Type="http://schemas.openxmlformats.org/officeDocument/2006/relationships/image" Target="/word/media/f61e9ecb-157e-4e91-8c9c-40aeb2049e76.png" Id="Rcfab992ee07e4ec8" /></Relationships>
</file>