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360627574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80f8eca7c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Suchdol,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3ba4dee084e05" /><Relationship Type="http://schemas.openxmlformats.org/officeDocument/2006/relationships/numbering" Target="/word/numbering.xml" Id="R48d2cef0a9a54326" /><Relationship Type="http://schemas.openxmlformats.org/officeDocument/2006/relationships/settings" Target="/word/settings.xml" Id="R2225f0ac2ab04d5b" /><Relationship Type="http://schemas.openxmlformats.org/officeDocument/2006/relationships/image" Target="/word/media/a348cd89-051c-4aaf-b368-f5a453b2268b.png" Id="R7cf80f8eca7c489e" /></Relationships>
</file>