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de1613ac0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665d66230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Sudslavice,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cb4b5a2144ea7" /><Relationship Type="http://schemas.openxmlformats.org/officeDocument/2006/relationships/numbering" Target="/word/numbering.xml" Id="R8945b189ba6e4209" /><Relationship Type="http://schemas.openxmlformats.org/officeDocument/2006/relationships/settings" Target="/word/settings.xml" Id="Rf1efaddf8d944e48" /><Relationship Type="http://schemas.openxmlformats.org/officeDocument/2006/relationships/image" Target="/word/media/2c8f125e-351f-416f-8445-9f385d433be5.png" Id="R666665d662304d76" /></Relationships>
</file>