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55b3de7c6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502231b6e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Sulaci,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f995ed2c44f90" /><Relationship Type="http://schemas.openxmlformats.org/officeDocument/2006/relationships/numbering" Target="/word/numbering.xml" Id="Rbea902b0f12544b6" /><Relationship Type="http://schemas.openxmlformats.org/officeDocument/2006/relationships/settings" Target="/word/settings.xml" Id="Rb0479ec4eba9458f" /><Relationship Type="http://schemas.openxmlformats.org/officeDocument/2006/relationships/image" Target="/word/media/496b64b0-0d0d-46ad-a551-deafba46c6a6.png" Id="R521502231b6e45a9" /></Relationships>
</file>