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5d5651cef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2ddd00080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Sulkovskedoly,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0f14de5f44956" /><Relationship Type="http://schemas.openxmlformats.org/officeDocument/2006/relationships/numbering" Target="/word/numbering.xml" Id="R8f73e25af37341e9" /><Relationship Type="http://schemas.openxmlformats.org/officeDocument/2006/relationships/settings" Target="/word/settings.xml" Id="Rf9c905eaab3f47c7" /><Relationship Type="http://schemas.openxmlformats.org/officeDocument/2006/relationships/image" Target="/word/media/282631b8-c741-418c-b986-4cac3f141269.png" Id="R3172ddd000804f1b" /></Relationships>
</file>