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3316b17e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be12b3b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bab4698f94d58" /><Relationship Type="http://schemas.openxmlformats.org/officeDocument/2006/relationships/numbering" Target="/word/numbering.xml" Id="R315ccb0371464c6a" /><Relationship Type="http://schemas.openxmlformats.org/officeDocument/2006/relationships/settings" Target="/word/settings.xml" Id="Rd074b2b8a00a4106" /><Relationship Type="http://schemas.openxmlformats.org/officeDocument/2006/relationships/image" Target="/word/media/d8976ea5-5f0d-41d7-a250-5d1a32ca41c0.png" Id="Rad8bbe12b3ba4775" /></Relationships>
</file>