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242240293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8b22b241c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Svepravice,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9519d6ff64e0f" /><Relationship Type="http://schemas.openxmlformats.org/officeDocument/2006/relationships/numbering" Target="/word/numbering.xml" Id="Rb364ff3eaf614f26" /><Relationship Type="http://schemas.openxmlformats.org/officeDocument/2006/relationships/settings" Target="/word/settings.xml" Id="R925cb84d32ba46b1" /><Relationship Type="http://schemas.openxmlformats.org/officeDocument/2006/relationships/image" Target="/word/media/e9e75124-f7c2-430c-932b-c171ea718ac3.png" Id="R3498b22b241c4650" /></Relationships>
</file>