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3acdb4155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8cdb875a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efe7f91574610" /><Relationship Type="http://schemas.openxmlformats.org/officeDocument/2006/relationships/numbering" Target="/word/numbering.xml" Id="Rb48647a49e6b4b62" /><Relationship Type="http://schemas.openxmlformats.org/officeDocument/2006/relationships/settings" Target="/word/settings.xml" Id="Rcf9d954a360d4672" /><Relationship Type="http://schemas.openxmlformats.org/officeDocument/2006/relationships/image" Target="/word/media/05de933f-a224-4b54-a9d8-8ca01dcdec28.png" Id="R1dd8cdb875a14fbe" /></Relationships>
</file>