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24fed09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3173787c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3e50d6f914ab7" /><Relationship Type="http://schemas.openxmlformats.org/officeDocument/2006/relationships/numbering" Target="/word/numbering.xml" Id="Rf2b83b042d474413" /><Relationship Type="http://schemas.openxmlformats.org/officeDocument/2006/relationships/settings" Target="/word/settings.xml" Id="Rc2b248b9843a4752" /><Relationship Type="http://schemas.openxmlformats.org/officeDocument/2006/relationships/image" Target="/word/media/94c2b170-b353-4300-865f-45348d7ce498.png" Id="R02f3173787cb4a36" /></Relationships>
</file>