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b454cabf1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494148115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Terci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6b2c2227a4828" /><Relationship Type="http://schemas.openxmlformats.org/officeDocument/2006/relationships/numbering" Target="/word/numbering.xml" Id="Rd8e975f2c2374e25" /><Relationship Type="http://schemas.openxmlformats.org/officeDocument/2006/relationships/settings" Target="/word/settings.xml" Id="R8a1c09bc4de7483f" /><Relationship Type="http://schemas.openxmlformats.org/officeDocument/2006/relationships/image" Target="/word/media/71fd3d1c-4257-43b7-9060-20e792923b8e.png" Id="Rc844941481154aad" /></Relationships>
</file>