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abdfbe6c0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d671a653d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Tesinov,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4bde872bd4e98" /><Relationship Type="http://schemas.openxmlformats.org/officeDocument/2006/relationships/numbering" Target="/word/numbering.xml" Id="Re4d9fb2d2e4a400e" /><Relationship Type="http://schemas.openxmlformats.org/officeDocument/2006/relationships/settings" Target="/word/settings.xml" Id="R453c414e77384492" /><Relationship Type="http://schemas.openxmlformats.org/officeDocument/2006/relationships/image" Target="/word/media/c1350a4d-0b4e-44be-b695-2daea9f53915.png" Id="R643d671a653d4019" /></Relationships>
</file>