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50774e3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00722cbd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Tlucna,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91c2e2a6499b" /><Relationship Type="http://schemas.openxmlformats.org/officeDocument/2006/relationships/numbering" Target="/word/numbering.xml" Id="R1bebbe41be9f4303" /><Relationship Type="http://schemas.openxmlformats.org/officeDocument/2006/relationships/settings" Target="/word/settings.xml" Id="R01154714afe044b9" /><Relationship Type="http://schemas.openxmlformats.org/officeDocument/2006/relationships/image" Target="/word/media/0df397d2-ecb8-4188-bbda-2edfc6234f18.png" Id="Rc4d500722cbd4c1f" /></Relationships>
</file>