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60e8bd942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1d9e2e26d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Tman,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68b1cca3e4b74" /><Relationship Type="http://schemas.openxmlformats.org/officeDocument/2006/relationships/numbering" Target="/word/numbering.xml" Id="R30d56158e8a449ba" /><Relationship Type="http://schemas.openxmlformats.org/officeDocument/2006/relationships/settings" Target="/word/settings.xml" Id="R2aededd9338c454f" /><Relationship Type="http://schemas.openxmlformats.org/officeDocument/2006/relationships/image" Target="/word/media/5693bf47-1634-43bc-bc8c-9d6b40908460.png" Id="R6c61d9e2e26d49e5" /></Relationships>
</file>