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93d4078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2bccf253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9093a2d374776" /><Relationship Type="http://schemas.openxmlformats.org/officeDocument/2006/relationships/numbering" Target="/word/numbering.xml" Id="Rcf1cb74ed09f4589" /><Relationship Type="http://schemas.openxmlformats.org/officeDocument/2006/relationships/settings" Target="/word/settings.xml" Id="R3c1ee60611cd49a1" /><Relationship Type="http://schemas.openxmlformats.org/officeDocument/2006/relationships/image" Target="/word/media/38a6c00a-54d5-448b-921b-303328db487b.png" Id="R9562bccf25364621" /></Relationships>
</file>