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5ad592ae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874dbbd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0f60374e646bf" /><Relationship Type="http://schemas.openxmlformats.org/officeDocument/2006/relationships/numbering" Target="/word/numbering.xml" Id="Rc54a23d148fd4b30" /><Relationship Type="http://schemas.openxmlformats.org/officeDocument/2006/relationships/settings" Target="/word/settings.xml" Id="Rfebebc8dce394b16" /><Relationship Type="http://schemas.openxmlformats.org/officeDocument/2006/relationships/image" Target="/word/media/7260ee89-683d-4254-abe8-81285a55c875.png" Id="R127e874dbbd94c07" /></Relationships>
</file>