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1837c4b5f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b42aed762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Uhlire,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7dc6e298b437a" /><Relationship Type="http://schemas.openxmlformats.org/officeDocument/2006/relationships/numbering" Target="/word/numbering.xml" Id="R0d901244792a4e39" /><Relationship Type="http://schemas.openxmlformats.org/officeDocument/2006/relationships/settings" Target="/word/settings.xml" Id="R0da7fcc892654f98" /><Relationship Type="http://schemas.openxmlformats.org/officeDocument/2006/relationships/image" Target="/word/media/12e20836-0331-46be-b750-de5200288801.png" Id="R655b42aed76244ee" /></Relationships>
</file>