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bcb669588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07ef63cd6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Vaclavky,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f8d30d2de4698" /><Relationship Type="http://schemas.openxmlformats.org/officeDocument/2006/relationships/numbering" Target="/word/numbering.xml" Id="R450d618f2ec84bfb" /><Relationship Type="http://schemas.openxmlformats.org/officeDocument/2006/relationships/settings" Target="/word/settings.xml" Id="R8a92166a0c534bba" /><Relationship Type="http://schemas.openxmlformats.org/officeDocument/2006/relationships/image" Target="/word/media/e8d4742d-dc4b-4c92-aafc-20c4f4ea9206.png" Id="Ra9a07ef63cd64ace" /></Relationships>
</file>