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51272627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d947d6ed6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Vamberk,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b6343b65b4c14" /><Relationship Type="http://schemas.openxmlformats.org/officeDocument/2006/relationships/numbering" Target="/word/numbering.xml" Id="Rf71aadd6159c4a5f" /><Relationship Type="http://schemas.openxmlformats.org/officeDocument/2006/relationships/settings" Target="/word/settings.xml" Id="R10ef3f2bf79b4ffb" /><Relationship Type="http://schemas.openxmlformats.org/officeDocument/2006/relationships/image" Target="/word/media/03c96eec-977e-4057-ae27-efe0d47e062f.png" Id="R5bcd947d6ed64923" /></Relationships>
</file>