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eec966eb374c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cc36fe52924e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Vanuvek,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774fe3866c4745" /><Relationship Type="http://schemas.openxmlformats.org/officeDocument/2006/relationships/numbering" Target="/word/numbering.xml" Id="Re36845a2b93d44e5" /><Relationship Type="http://schemas.openxmlformats.org/officeDocument/2006/relationships/settings" Target="/word/settings.xml" Id="R956048e1058144d3" /><Relationship Type="http://schemas.openxmlformats.org/officeDocument/2006/relationships/image" Target="/word/media/e6ef0826-940a-453d-b3a0-4a65be12ac6e.png" Id="Rddcc36fe52924e01" /></Relationships>
</file>