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53ad9274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78f9b81aa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Vcelna pod Boubinem,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be5b220e84693" /><Relationship Type="http://schemas.openxmlformats.org/officeDocument/2006/relationships/numbering" Target="/word/numbering.xml" Id="R10a2c1b17206407f" /><Relationship Type="http://schemas.openxmlformats.org/officeDocument/2006/relationships/settings" Target="/word/settings.xml" Id="R1f08608f20ed485e" /><Relationship Type="http://schemas.openxmlformats.org/officeDocument/2006/relationships/image" Target="/word/media/de17186e-1a11-4c4a-b905-03994bc87d04.png" Id="R0a478f9b81aa4346" /></Relationships>
</file>