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572803fea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38a7f1b19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Velka Bukova,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84bb6faf44e01" /><Relationship Type="http://schemas.openxmlformats.org/officeDocument/2006/relationships/numbering" Target="/word/numbering.xml" Id="R120581b6180f42f8" /><Relationship Type="http://schemas.openxmlformats.org/officeDocument/2006/relationships/settings" Target="/word/settings.xml" Id="R7dd9b3581f0f4928" /><Relationship Type="http://schemas.openxmlformats.org/officeDocument/2006/relationships/image" Target="/word/media/effad51d-f491-4f77-86a5-b0556e48ebf1.png" Id="R90c38a7f1b194de1" /></Relationships>
</file>