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4dce7c7de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7ab0cb175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Velky Chlumec,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3a7f89ee643d2" /><Relationship Type="http://schemas.openxmlformats.org/officeDocument/2006/relationships/numbering" Target="/word/numbering.xml" Id="Rff6689e1eea24d90" /><Relationship Type="http://schemas.openxmlformats.org/officeDocument/2006/relationships/settings" Target="/word/settings.xml" Id="Rd846b3ad8c5f4f21" /><Relationship Type="http://schemas.openxmlformats.org/officeDocument/2006/relationships/image" Target="/word/media/e12e713f-f1c0-4cbc-956b-8d153f4bacc6.png" Id="Rd5d7ab0cb17546bd" /></Relationships>
</file>