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f2b140f27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96ee194b7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Vendoli,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2ecf6beb34c1d" /><Relationship Type="http://schemas.openxmlformats.org/officeDocument/2006/relationships/numbering" Target="/word/numbering.xml" Id="R66c1da1d60e54886" /><Relationship Type="http://schemas.openxmlformats.org/officeDocument/2006/relationships/settings" Target="/word/settings.xml" Id="R1709be16962d4a45" /><Relationship Type="http://schemas.openxmlformats.org/officeDocument/2006/relationships/image" Target="/word/media/8ddb8e7e-8e39-43ce-a423-10a2e174ae30.png" Id="Rfbd96ee194b74700" /></Relationships>
</file>