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ac69298d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879fd7d2f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Veprikov,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2180b99214a73" /><Relationship Type="http://schemas.openxmlformats.org/officeDocument/2006/relationships/numbering" Target="/word/numbering.xml" Id="Rfaaa3db10b04436a" /><Relationship Type="http://schemas.openxmlformats.org/officeDocument/2006/relationships/settings" Target="/word/settings.xml" Id="R2462d261c5f54d24" /><Relationship Type="http://schemas.openxmlformats.org/officeDocument/2006/relationships/image" Target="/word/media/3d13b50a-d2ff-4277-a061-62231dec73b0.png" Id="R65b879fd7d2f4167" /></Relationships>
</file>