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65170c8c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f5c46d21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Veseli nad Moravou,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d5f0489274882" /><Relationship Type="http://schemas.openxmlformats.org/officeDocument/2006/relationships/numbering" Target="/word/numbering.xml" Id="Rf1aa3c8e5fdc46cc" /><Relationship Type="http://schemas.openxmlformats.org/officeDocument/2006/relationships/settings" Target="/word/settings.xml" Id="Rce77181c3fde47d6" /><Relationship Type="http://schemas.openxmlformats.org/officeDocument/2006/relationships/image" Target="/word/media/f3515963-3887-4f94-8e26-4fc72c5851a4.png" Id="R939df5c46d21402b" /></Relationships>
</file>