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71a899bd0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9abddb02c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Veselska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3e514883f4fd1" /><Relationship Type="http://schemas.openxmlformats.org/officeDocument/2006/relationships/numbering" Target="/word/numbering.xml" Id="R308ac4fdf13f4f4c" /><Relationship Type="http://schemas.openxmlformats.org/officeDocument/2006/relationships/settings" Target="/word/settings.xml" Id="R0c46a64051fa4fd0" /><Relationship Type="http://schemas.openxmlformats.org/officeDocument/2006/relationships/image" Target="/word/media/42f187c7-d6d9-4083-b964-5e2c2d724568.png" Id="R5b69abddb02c42a9" /></Relationships>
</file>