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a6107451c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5f9dd116f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6a6309784a2e" /><Relationship Type="http://schemas.openxmlformats.org/officeDocument/2006/relationships/numbering" Target="/word/numbering.xml" Id="R1e46235aec8e4e03" /><Relationship Type="http://schemas.openxmlformats.org/officeDocument/2006/relationships/settings" Target="/word/settings.xml" Id="Rc68831cb70744419" /><Relationship Type="http://schemas.openxmlformats.org/officeDocument/2006/relationships/image" Target="/word/media/b0609ad2-d34f-43e2-aa25-26633eb37e69.png" Id="R6445f9dd116f4a06" /></Relationships>
</file>