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8aa76ec72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0dce33398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Vinohradky,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2708eab84f99" /><Relationship Type="http://schemas.openxmlformats.org/officeDocument/2006/relationships/numbering" Target="/word/numbering.xml" Id="Rfea3585d07704be6" /><Relationship Type="http://schemas.openxmlformats.org/officeDocument/2006/relationships/settings" Target="/word/settings.xml" Id="R59bfe16df57f483f" /><Relationship Type="http://schemas.openxmlformats.org/officeDocument/2006/relationships/image" Target="/word/media/e70e1b9e-5873-4b3e-9f78-ba98713a9570.png" Id="Rce00dce3339840f2" /></Relationships>
</file>