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d25b4ecb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8e4f9083a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Vizov,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5d70ceb004fd0" /><Relationship Type="http://schemas.openxmlformats.org/officeDocument/2006/relationships/numbering" Target="/word/numbering.xml" Id="R685378a2340a44d0" /><Relationship Type="http://schemas.openxmlformats.org/officeDocument/2006/relationships/settings" Target="/word/settings.xml" Id="Rb35e11d4a97548bc" /><Relationship Type="http://schemas.openxmlformats.org/officeDocument/2006/relationships/image" Target="/word/media/32b65b0b-dbc1-471c-a8ef-e75878ec1ba8.png" Id="R6b28e4f9083a4ede" /></Relationships>
</file>