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7a61abe94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b208b3f39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Vlastibor,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2ac2bd22d45cb" /><Relationship Type="http://schemas.openxmlformats.org/officeDocument/2006/relationships/numbering" Target="/word/numbering.xml" Id="R446e04bafc5e4800" /><Relationship Type="http://schemas.openxmlformats.org/officeDocument/2006/relationships/settings" Target="/word/settings.xml" Id="R40f92cf38dbe450d" /><Relationship Type="http://schemas.openxmlformats.org/officeDocument/2006/relationships/image" Target="/word/media/942b40f5-6f5b-4a4e-9074-b468e123b349.png" Id="R62eb208b3f394a26" /></Relationships>
</file>